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CB" w:rsidRDefault="00626D88">
      <w:pPr>
        <w:pStyle w:val="Titoloprincipale"/>
        <w:ind w:left="6372"/>
        <w:jc w:val="left"/>
        <w:rPr>
          <w:rFonts w:ascii="Tahoma" w:hAnsi="Tahoma"/>
          <w:sz w:val="22"/>
        </w:rPr>
      </w:pPr>
      <w:r>
        <w:rPr>
          <w:rFonts w:ascii="Tahoma" w:hAnsi="Tahoma"/>
          <w:sz w:val="22"/>
        </w:rPr>
        <w:t>Al Dirigente Scolastico</w:t>
      </w:r>
    </w:p>
    <w:p w:rsidR="001E04CB" w:rsidRDefault="00714FB4">
      <w:pPr>
        <w:pStyle w:val="Titoloprincipale"/>
        <w:ind w:left="6372"/>
        <w:jc w:val="left"/>
        <w:rPr>
          <w:rFonts w:ascii="Tahoma" w:hAnsi="Tahoma"/>
          <w:sz w:val="22"/>
        </w:rPr>
      </w:pPr>
      <w:r>
        <w:rPr>
          <w:rFonts w:ascii="Tahoma" w:hAnsi="Tahoma"/>
          <w:sz w:val="22"/>
        </w:rPr>
        <w:t>I.C. “CARRIERI-COLOMBO”</w:t>
      </w:r>
    </w:p>
    <w:p w:rsidR="001E04CB" w:rsidRDefault="00714FB4">
      <w:pPr>
        <w:pStyle w:val="Titoloprincipale"/>
        <w:ind w:left="6372"/>
        <w:jc w:val="left"/>
        <w:rPr>
          <w:rFonts w:ascii="Tahoma" w:hAnsi="Tahoma"/>
          <w:b w:val="0"/>
          <w:sz w:val="22"/>
        </w:rPr>
      </w:pPr>
      <w:r>
        <w:rPr>
          <w:rFonts w:ascii="Tahoma" w:hAnsi="Tahoma"/>
          <w:sz w:val="22"/>
        </w:rPr>
        <w:t>74121 - Taranto</w:t>
      </w:r>
    </w:p>
    <w:p w:rsidR="001E04CB" w:rsidRDefault="001E04CB">
      <w:pPr>
        <w:pStyle w:val="Titoloprincipale"/>
        <w:ind w:left="5664" w:firstLine="708"/>
        <w:jc w:val="left"/>
        <w:rPr>
          <w:rFonts w:ascii="Tahoma" w:hAnsi="Tahoma"/>
          <w:b w:val="0"/>
          <w:sz w:val="22"/>
        </w:rPr>
      </w:pPr>
    </w:p>
    <w:p w:rsidR="001E04CB" w:rsidRDefault="001E04CB">
      <w:pPr>
        <w:pStyle w:val="Titoloprincipale"/>
        <w:jc w:val="left"/>
        <w:rPr>
          <w:rFonts w:ascii="Tahoma" w:hAnsi="Tahoma"/>
          <w:sz w:val="24"/>
        </w:rPr>
      </w:pPr>
      <w:bookmarkStart w:id="0" w:name="_GoBack"/>
      <w:bookmarkEnd w:id="0"/>
    </w:p>
    <w:p w:rsidR="001E04CB" w:rsidRDefault="001E04CB">
      <w:pPr>
        <w:pStyle w:val="Titoloprincipale"/>
        <w:jc w:val="left"/>
        <w:rPr>
          <w:rFonts w:ascii="Tahoma" w:hAnsi="Tahoma"/>
          <w:sz w:val="24"/>
        </w:rPr>
      </w:pPr>
    </w:p>
    <w:p w:rsidR="001E04CB" w:rsidRDefault="001E04CB">
      <w:pPr>
        <w:pStyle w:val="Titoloprincipale"/>
        <w:jc w:val="left"/>
        <w:rPr>
          <w:rFonts w:ascii="Tahoma" w:hAnsi="Tahoma"/>
          <w:sz w:val="24"/>
        </w:rPr>
      </w:pPr>
    </w:p>
    <w:tbl>
      <w:tblPr>
        <w:tblStyle w:val="Grigliatabella"/>
        <w:tblW w:w="10344" w:type="dxa"/>
        <w:tblLook w:val="00A0" w:firstRow="1" w:lastRow="0" w:firstColumn="1" w:lastColumn="0" w:noHBand="0" w:noVBand="0"/>
      </w:tblPr>
      <w:tblGrid>
        <w:gridCol w:w="10344"/>
      </w:tblGrid>
      <w:tr w:rsidR="001E04CB">
        <w:tc>
          <w:tcPr>
            <w:tcW w:w="10344" w:type="dxa"/>
            <w:shd w:val="clear" w:color="auto" w:fill="auto"/>
            <w:tcMar>
              <w:left w:w="108" w:type="dxa"/>
            </w:tcMar>
          </w:tcPr>
          <w:p w:rsidR="001E04CB" w:rsidRDefault="00626D88">
            <w:pPr>
              <w:pStyle w:val="Titoloprincipale"/>
              <w:jc w:val="left"/>
              <w:rPr>
                <w:rFonts w:ascii="Tahoma" w:hAnsi="Tahoma"/>
                <w:sz w:val="22"/>
              </w:rPr>
            </w:pPr>
            <w:r>
              <w:rPr>
                <w:rFonts w:ascii="Tahoma" w:hAnsi="Tahoma"/>
                <w:sz w:val="22"/>
                <w:szCs w:val="20"/>
              </w:rPr>
              <w:t xml:space="preserve">Oggetto: ACCESSO AI DOCUMENTI AMMINISTRATIVI (L. 241/90 e </w:t>
            </w:r>
            <w:proofErr w:type="spellStart"/>
            <w:r>
              <w:rPr>
                <w:rFonts w:ascii="Tahoma" w:hAnsi="Tahoma"/>
                <w:sz w:val="22"/>
                <w:szCs w:val="20"/>
              </w:rPr>
              <w:t>s.m</w:t>
            </w:r>
            <w:proofErr w:type="spellEnd"/>
            <w:r>
              <w:rPr>
                <w:rFonts w:ascii="Tahoma" w:hAnsi="Tahoma"/>
                <w:sz w:val="22"/>
                <w:szCs w:val="20"/>
              </w:rPr>
              <w:t>.)</w:t>
            </w:r>
          </w:p>
        </w:tc>
      </w:tr>
    </w:tbl>
    <w:p w:rsidR="001E04CB" w:rsidRDefault="001E04CB">
      <w:pPr>
        <w:pStyle w:val="Titoloprincipale"/>
        <w:rPr>
          <w:sz w:val="24"/>
        </w:rPr>
      </w:pPr>
    </w:p>
    <w:p w:rsidR="001E04CB" w:rsidRDefault="001E04CB">
      <w:pPr>
        <w:pStyle w:val="Titoloprincipale"/>
        <w:rPr>
          <w:sz w:val="24"/>
        </w:rPr>
      </w:pPr>
    </w:p>
    <w:p w:rsidR="001E04CB" w:rsidRDefault="00626D88">
      <w:pPr>
        <w:spacing w:line="480" w:lineRule="auto"/>
        <w:jc w:val="both"/>
        <w:rPr>
          <w:rFonts w:ascii="Tahoma" w:hAnsi="Tahoma"/>
          <w:sz w:val="22"/>
        </w:rPr>
      </w:pPr>
      <w:r>
        <w:rPr>
          <w:rFonts w:ascii="Tahoma" w:hAnsi="Tahoma"/>
          <w:sz w:val="22"/>
        </w:rPr>
        <w:t>Il/la sottoscritto/a</w:t>
      </w:r>
      <w:r>
        <w:rPr>
          <w:rFonts w:ascii="Tahoma" w:hAnsi="Tahoma"/>
          <w:sz w:val="22"/>
        </w:rPr>
        <w:tab/>
        <w:t xml:space="preserve">_____________________________________________________________, Residente in ____________________________  via _______________________________ n. ____ </w:t>
      </w:r>
    </w:p>
    <w:p w:rsidR="001E04CB" w:rsidRDefault="00626D88">
      <w:pPr>
        <w:spacing w:line="480" w:lineRule="auto"/>
        <w:jc w:val="both"/>
        <w:rPr>
          <w:rFonts w:ascii="Tahoma" w:hAnsi="Tahoma"/>
          <w:sz w:val="22"/>
        </w:rPr>
      </w:pPr>
      <w:r>
        <w:rPr>
          <w:rFonts w:ascii="Tahoma" w:hAnsi="Tahoma"/>
          <w:sz w:val="22"/>
        </w:rPr>
        <w:t xml:space="preserve">C.A.P.____________________ tel. __________________________ fax __________________________ </w:t>
      </w:r>
    </w:p>
    <w:p w:rsidR="001E04CB" w:rsidRDefault="00626D88">
      <w:pPr>
        <w:spacing w:line="480" w:lineRule="auto"/>
        <w:jc w:val="both"/>
        <w:rPr>
          <w:rFonts w:ascii="Tahoma" w:hAnsi="Tahoma"/>
          <w:sz w:val="22"/>
        </w:rPr>
      </w:pPr>
      <w:r>
        <w:rPr>
          <w:rFonts w:ascii="Tahoma" w:hAnsi="Tahoma"/>
          <w:sz w:val="22"/>
        </w:rPr>
        <w:t xml:space="preserve">e-mail ____________________________________ </w:t>
      </w:r>
    </w:p>
    <w:p w:rsidR="001E04CB" w:rsidRDefault="00626D88">
      <w:pPr>
        <w:spacing w:line="480" w:lineRule="auto"/>
        <w:jc w:val="both"/>
        <w:rPr>
          <w:rFonts w:ascii="Tahoma" w:hAnsi="Tahoma"/>
          <w:sz w:val="22"/>
        </w:rPr>
      </w:pPr>
      <w:r>
        <w:rPr>
          <w:rFonts w:ascii="Tahoma" w:hAnsi="Tahoma"/>
          <w:sz w:val="22"/>
        </w:rPr>
        <w:t xml:space="preserve">portatore di interessi giuridicamente rilevanti, ed in qualità di: </w:t>
      </w:r>
    </w:p>
    <w:p w:rsidR="001E04CB" w:rsidRDefault="00626D88">
      <w:pPr>
        <w:spacing w:line="360" w:lineRule="auto"/>
        <w:rPr>
          <w:rFonts w:ascii="MS Shell Dlg 2" w:eastAsiaTheme="minorHAnsi" w:hAnsi="MS Shell Dlg 2" w:cs="MS Shell Dlg 2"/>
          <w:sz w:val="16"/>
          <w:szCs w:val="16"/>
          <w:lang w:eastAsia="en-US"/>
        </w:rPr>
      </w:pPr>
      <w:r>
        <w:rPr>
          <w:rFonts w:ascii="Wingdings" w:eastAsiaTheme="minorHAnsi" w:hAnsi="Wingdings" w:cs="Wingdings"/>
          <w:sz w:val="26"/>
          <w:szCs w:val="26"/>
          <w:lang w:eastAsia="en-US"/>
        </w:rPr>
        <w:t></w:t>
      </w:r>
      <w:r>
        <w:rPr>
          <w:rFonts w:ascii="MS Shell Dlg 2" w:eastAsiaTheme="minorHAnsi" w:hAnsi="MS Shell Dlg 2" w:cs="MS Shell Dlg 2"/>
          <w:sz w:val="16"/>
          <w:szCs w:val="16"/>
          <w:lang w:eastAsia="en-US"/>
        </w:rPr>
        <w:t xml:space="preserve">  </w:t>
      </w:r>
      <w:r>
        <w:rPr>
          <w:rFonts w:ascii="Tahoma" w:hAnsi="Tahoma"/>
          <w:sz w:val="22"/>
        </w:rPr>
        <w:t>Genitore del minore………………………………..</w:t>
      </w:r>
    </w:p>
    <w:p w:rsidR="001E04CB" w:rsidRDefault="00626D88">
      <w:pPr>
        <w:spacing w:line="360" w:lineRule="auto"/>
        <w:jc w:val="both"/>
        <w:rPr>
          <w:rFonts w:ascii="Tahoma" w:hAnsi="Tahoma"/>
          <w:sz w:val="22"/>
        </w:rPr>
      </w:pPr>
      <w:r>
        <w:rPr>
          <w:rFonts w:ascii="Wingdings" w:eastAsiaTheme="minorHAnsi" w:hAnsi="Wingdings" w:cs="Wingdings"/>
          <w:sz w:val="26"/>
          <w:szCs w:val="26"/>
          <w:lang w:eastAsia="en-US"/>
        </w:rPr>
        <w:t></w:t>
      </w:r>
      <w:r>
        <w:rPr>
          <w:rFonts w:ascii="MS Shell Dlg 2" w:eastAsiaTheme="minorHAnsi" w:hAnsi="MS Shell Dlg 2" w:cs="MS Shell Dlg 2"/>
          <w:sz w:val="16"/>
          <w:szCs w:val="16"/>
          <w:lang w:eastAsia="en-US"/>
        </w:rPr>
        <w:t xml:space="preserve">  </w:t>
      </w:r>
      <w:r>
        <w:rPr>
          <w:rFonts w:ascii="Tahoma" w:hAnsi="Tahoma"/>
          <w:sz w:val="22"/>
        </w:rPr>
        <w:t xml:space="preserve">Docente </w:t>
      </w:r>
    </w:p>
    <w:p w:rsidR="001E04CB" w:rsidRDefault="00626D88">
      <w:pPr>
        <w:spacing w:line="360" w:lineRule="auto"/>
        <w:jc w:val="both"/>
        <w:rPr>
          <w:rFonts w:ascii="Tahoma" w:hAnsi="Tahoma"/>
          <w:sz w:val="22"/>
        </w:rPr>
      </w:pPr>
      <w:r>
        <w:rPr>
          <w:rFonts w:ascii="Wingdings" w:eastAsiaTheme="minorHAnsi" w:hAnsi="Wingdings" w:cs="Wingdings"/>
          <w:sz w:val="26"/>
          <w:szCs w:val="26"/>
          <w:lang w:eastAsia="en-US"/>
        </w:rPr>
        <w:t></w:t>
      </w:r>
      <w:r>
        <w:rPr>
          <w:rFonts w:ascii="MS Shell Dlg 2" w:eastAsiaTheme="minorHAnsi" w:hAnsi="MS Shell Dlg 2" w:cs="MS Shell Dlg 2"/>
          <w:sz w:val="16"/>
          <w:szCs w:val="16"/>
          <w:lang w:eastAsia="en-US"/>
        </w:rPr>
        <w:t xml:space="preserve">  </w:t>
      </w:r>
      <w:r>
        <w:rPr>
          <w:rFonts w:ascii="Tahoma" w:hAnsi="Tahoma"/>
          <w:sz w:val="22"/>
        </w:rPr>
        <w:t>Titolare della ditta/studio ………………………………………………………</w:t>
      </w:r>
    </w:p>
    <w:p w:rsidR="001E04CB" w:rsidRDefault="00626D88">
      <w:pPr>
        <w:spacing w:line="360" w:lineRule="auto"/>
        <w:jc w:val="both"/>
        <w:rPr>
          <w:rFonts w:ascii="Tahoma" w:hAnsi="Tahoma"/>
          <w:sz w:val="22"/>
        </w:rPr>
      </w:pPr>
      <w:r>
        <w:rPr>
          <w:rFonts w:ascii="Wingdings" w:eastAsiaTheme="minorHAnsi" w:hAnsi="Wingdings" w:cs="Wingdings"/>
          <w:sz w:val="26"/>
          <w:szCs w:val="26"/>
          <w:lang w:eastAsia="en-US"/>
        </w:rPr>
        <w:t></w:t>
      </w:r>
      <w:r>
        <w:rPr>
          <w:rFonts w:ascii="MS Shell Dlg 2" w:eastAsiaTheme="minorHAnsi" w:hAnsi="MS Shell Dlg 2" w:cs="MS Shell Dlg 2"/>
          <w:sz w:val="16"/>
          <w:szCs w:val="16"/>
          <w:lang w:eastAsia="en-US"/>
        </w:rPr>
        <w:t xml:space="preserve">  </w:t>
      </w:r>
      <w:r>
        <w:rPr>
          <w:rFonts w:ascii="Tahoma" w:hAnsi="Tahoma"/>
          <w:sz w:val="22"/>
        </w:rPr>
        <w:t>Altro ………………………………………………………</w:t>
      </w:r>
    </w:p>
    <w:p w:rsidR="001E04CB" w:rsidRDefault="00626D88">
      <w:pPr>
        <w:spacing w:line="480" w:lineRule="auto"/>
        <w:jc w:val="both"/>
      </w:pPr>
      <w:r>
        <w:rPr>
          <w:rFonts w:ascii="Tahoma" w:hAnsi="Tahoma"/>
          <w:sz w:val="22"/>
        </w:rPr>
        <w:t>In riferimento alla procedura ………………………………………………………………………………………………….</w:t>
      </w:r>
    </w:p>
    <w:p w:rsidR="001E04CB" w:rsidRDefault="00626D88">
      <w:pPr>
        <w:spacing w:line="480" w:lineRule="auto"/>
        <w:jc w:val="both"/>
        <w:rPr>
          <w:rFonts w:ascii="Tahoma" w:hAnsi="Tahoma"/>
          <w:sz w:val="22"/>
        </w:rPr>
      </w:pPr>
      <w:r>
        <w:rPr>
          <w:rFonts w:ascii="Tahoma" w:hAnsi="Tahoma"/>
          <w:sz w:val="22"/>
        </w:rPr>
        <w:t xml:space="preserve">con la presente </w:t>
      </w:r>
    </w:p>
    <w:p w:rsidR="001E04CB" w:rsidRDefault="00626D88">
      <w:pPr>
        <w:spacing w:line="480" w:lineRule="auto"/>
        <w:ind w:firstLine="708"/>
        <w:jc w:val="center"/>
        <w:rPr>
          <w:rFonts w:ascii="Tahoma" w:hAnsi="Tahoma"/>
          <w:b/>
          <w:sz w:val="22"/>
        </w:rPr>
      </w:pPr>
      <w:r>
        <w:rPr>
          <w:rFonts w:ascii="Tahoma" w:hAnsi="Tahoma"/>
          <w:b/>
          <w:sz w:val="22"/>
        </w:rPr>
        <w:t>R I C H I E D E</w:t>
      </w:r>
    </w:p>
    <w:p w:rsidR="001E04CB" w:rsidRDefault="00626D88">
      <w:pPr>
        <w:spacing w:line="360" w:lineRule="auto"/>
        <w:jc w:val="both"/>
      </w:pPr>
      <w:bookmarkStart w:id="1" w:name="__DdeLink__102_754527701"/>
      <w:r>
        <w:rPr>
          <w:rFonts w:ascii="Wingdings" w:eastAsiaTheme="minorHAnsi" w:hAnsi="Wingdings" w:cs="Wingdings"/>
          <w:sz w:val="26"/>
          <w:szCs w:val="26"/>
          <w:lang w:eastAsia="en-US"/>
        </w:rPr>
        <w:t></w:t>
      </w:r>
      <w:bookmarkEnd w:id="1"/>
      <w:r>
        <w:rPr>
          <w:rFonts w:ascii="MS Shell Dlg 2" w:eastAsiaTheme="minorHAnsi" w:hAnsi="MS Shell Dlg 2" w:cs="MS Shell Dlg 2"/>
          <w:sz w:val="16"/>
          <w:szCs w:val="16"/>
          <w:lang w:eastAsia="en-US"/>
        </w:rPr>
        <w:t xml:space="preserve">      </w:t>
      </w:r>
      <w:r>
        <w:rPr>
          <w:rFonts w:ascii="Tahoma" w:eastAsiaTheme="minorHAnsi" w:hAnsi="Tahoma" w:cs="MS Shell Dlg 2"/>
          <w:sz w:val="22"/>
          <w:szCs w:val="16"/>
          <w:lang w:eastAsia="en-US"/>
        </w:rPr>
        <w:t>Visione della seguente documentazione:</w:t>
      </w:r>
    </w:p>
    <w:p w:rsidR="001E04CB" w:rsidRDefault="00626D88">
      <w:pPr>
        <w:spacing w:line="480" w:lineRule="auto"/>
      </w:pPr>
      <w:r>
        <w:rPr>
          <w:rFonts w:ascii="Wingdings" w:eastAsiaTheme="minorHAnsi" w:hAnsi="Wingdings" w:cs="Wingdings"/>
          <w:sz w:val="26"/>
          <w:szCs w:val="26"/>
          <w:lang w:eastAsia="en-US"/>
        </w:rPr>
        <w:t></w:t>
      </w:r>
      <w:r>
        <w:rPr>
          <w:rFonts w:ascii="Wingdings" w:eastAsiaTheme="minorHAnsi" w:hAnsi="Wingdings" w:cs="Wingdings"/>
          <w:sz w:val="26"/>
          <w:szCs w:val="26"/>
          <w:lang w:eastAsia="en-US"/>
        </w:rPr>
        <w:t></w:t>
      </w:r>
      <w:r>
        <w:rPr>
          <w:rFonts w:ascii="Tahoma" w:hAnsi="Tahoma"/>
          <w:sz w:val="22"/>
        </w:rPr>
        <w:t>Copia della seguente documentazione:</w:t>
      </w:r>
    </w:p>
    <w:tbl>
      <w:tblPr>
        <w:tblStyle w:val="Grigliatabella"/>
        <w:tblW w:w="9778" w:type="dxa"/>
        <w:tblLook w:val="04A0" w:firstRow="1" w:lastRow="0" w:firstColumn="1" w:lastColumn="0" w:noHBand="0" w:noVBand="1"/>
      </w:tblPr>
      <w:tblGrid>
        <w:gridCol w:w="8330"/>
        <w:gridCol w:w="1448"/>
      </w:tblGrid>
      <w:tr w:rsidR="001E04CB">
        <w:tc>
          <w:tcPr>
            <w:tcW w:w="8329" w:type="dxa"/>
            <w:shd w:val="clear" w:color="auto" w:fill="auto"/>
            <w:tcMar>
              <w:left w:w="108" w:type="dxa"/>
            </w:tcMar>
          </w:tcPr>
          <w:p w:rsidR="001E04CB" w:rsidRDefault="00626D88">
            <w:pPr>
              <w:spacing w:line="480" w:lineRule="auto"/>
              <w:rPr>
                <w:rFonts w:ascii="Tahoma" w:hAnsi="Tahoma"/>
                <w:b/>
                <w:sz w:val="22"/>
              </w:rPr>
            </w:pPr>
            <w:r>
              <w:rPr>
                <w:rFonts w:ascii="Tahoma" w:hAnsi="Tahoma"/>
                <w:b/>
                <w:sz w:val="22"/>
                <w:szCs w:val="20"/>
              </w:rPr>
              <w:t>Documentazione richiesta</w:t>
            </w:r>
          </w:p>
        </w:tc>
        <w:tc>
          <w:tcPr>
            <w:tcW w:w="1448" w:type="dxa"/>
            <w:shd w:val="clear" w:color="auto" w:fill="auto"/>
            <w:tcMar>
              <w:left w:w="108" w:type="dxa"/>
            </w:tcMar>
          </w:tcPr>
          <w:p w:rsidR="001E04CB" w:rsidRDefault="00626D88">
            <w:pPr>
              <w:spacing w:line="480" w:lineRule="auto"/>
              <w:rPr>
                <w:rFonts w:ascii="Tahoma" w:hAnsi="Tahoma"/>
                <w:b/>
                <w:sz w:val="22"/>
              </w:rPr>
            </w:pPr>
            <w:r>
              <w:rPr>
                <w:rFonts w:ascii="Tahoma" w:hAnsi="Tahoma"/>
                <w:b/>
                <w:sz w:val="16"/>
                <w:szCs w:val="20"/>
              </w:rPr>
              <w:t>Numero pagine</w:t>
            </w:r>
          </w:p>
        </w:tc>
      </w:tr>
      <w:tr w:rsidR="001E04CB">
        <w:tc>
          <w:tcPr>
            <w:tcW w:w="8329" w:type="dxa"/>
            <w:shd w:val="clear" w:color="auto" w:fill="auto"/>
            <w:tcMar>
              <w:left w:w="108" w:type="dxa"/>
            </w:tcMar>
          </w:tcPr>
          <w:p w:rsidR="001E04CB" w:rsidRDefault="001E04CB">
            <w:pPr>
              <w:spacing w:line="480" w:lineRule="auto"/>
              <w:rPr>
                <w:sz w:val="22"/>
                <w:szCs w:val="20"/>
              </w:rPr>
            </w:pPr>
          </w:p>
        </w:tc>
        <w:tc>
          <w:tcPr>
            <w:tcW w:w="1448" w:type="dxa"/>
            <w:shd w:val="clear" w:color="auto" w:fill="auto"/>
            <w:tcMar>
              <w:left w:w="108" w:type="dxa"/>
            </w:tcMar>
          </w:tcPr>
          <w:p w:rsidR="001E04CB" w:rsidRDefault="001E04CB">
            <w:pPr>
              <w:spacing w:line="480" w:lineRule="auto"/>
              <w:rPr>
                <w:sz w:val="22"/>
                <w:szCs w:val="20"/>
              </w:rPr>
            </w:pPr>
          </w:p>
        </w:tc>
      </w:tr>
      <w:tr w:rsidR="001E04CB">
        <w:tc>
          <w:tcPr>
            <w:tcW w:w="8329" w:type="dxa"/>
            <w:shd w:val="clear" w:color="auto" w:fill="auto"/>
            <w:tcMar>
              <w:left w:w="108" w:type="dxa"/>
            </w:tcMar>
          </w:tcPr>
          <w:p w:rsidR="001E04CB" w:rsidRDefault="001E04CB">
            <w:pPr>
              <w:spacing w:line="480" w:lineRule="auto"/>
              <w:rPr>
                <w:sz w:val="22"/>
                <w:szCs w:val="20"/>
              </w:rPr>
            </w:pPr>
          </w:p>
        </w:tc>
        <w:tc>
          <w:tcPr>
            <w:tcW w:w="1448" w:type="dxa"/>
            <w:shd w:val="clear" w:color="auto" w:fill="auto"/>
            <w:tcMar>
              <w:left w:w="108" w:type="dxa"/>
            </w:tcMar>
          </w:tcPr>
          <w:p w:rsidR="001E04CB" w:rsidRDefault="001E04CB">
            <w:pPr>
              <w:spacing w:line="480" w:lineRule="auto"/>
              <w:rPr>
                <w:sz w:val="22"/>
                <w:szCs w:val="20"/>
              </w:rPr>
            </w:pPr>
          </w:p>
        </w:tc>
      </w:tr>
      <w:tr w:rsidR="001E04CB">
        <w:tc>
          <w:tcPr>
            <w:tcW w:w="8329" w:type="dxa"/>
            <w:shd w:val="clear" w:color="auto" w:fill="auto"/>
            <w:tcMar>
              <w:left w:w="108" w:type="dxa"/>
            </w:tcMar>
          </w:tcPr>
          <w:p w:rsidR="001E04CB" w:rsidRDefault="001E04CB">
            <w:pPr>
              <w:spacing w:line="480" w:lineRule="auto"/>
              <w:rPr>
                <w:sz w:val="22"/>
                <w:szCs w:val="20"/>
              </w:rPr>
            </w:pPr>
          </w:p>
        </w:tc>
        <w:tc>
          <w:tcPr>
            <w:tcW w:w="1448" w:type="dxa"/>
            <w:shd w:val="clear" w:color="auto" w:fill="auto"/>
            <w:tcMar>
              <w:left w:w="108" w:type="dxa"/>
            </w:tcMar>
          </w:tcPr>
          <w:p w:rsidR="001E04CB" w:rsidRDefault="001E04CB">
            <w:pPr>
              <w:spacing w:line="480" w:lineRule="auto"/>
              <w:rPr>
                <w:sz w:val="22"/>
                <w:szCs w:val="20"/>
              </w:rPr>
            </w:pPr>
          </w:p>
        </w:tc>
      </w:tr>
      <w:tr w:rsidR="001E04CB">
        <w:tc>
          <w:tcPr>
            <w:tcW w:w="8329" w:type="dxa"/>
            <w:shd w:val="clear" w:color="auto" w:fill="auto"/>
            <w:tcMar>
              <w:left w:w="108" w:type="dxa"/>
            </w:tcMar>
          </w:tcPr>
          <w:p w:rsidR="001E04CB" w:rsidRDefault="001E04CB">
            <w:pPr>
              <w:spacing w:line="480" w:lineRule="auto"/>
              <w:rPr>
                <w:sz w:val="22"/>
                <w:szCs w:val="20"/>
              </w:rPr>
            </w:pPr>
          </w:p>
        </w:tc>
        <w:tc>
          <w:tcPr>
            <w:tcW w:w="1448" w:type="dxa"/>
            <w:shd w:val="clear" w:color="auto" w:fill="auto"/>
            <w:tcMar>
              <w:left w:w="108" w:type="dxa"/>
            </w:tcMar>
          </w:tcPr>
          <w:p w:rsidR="001E04CB" w:rsidRDefault="001E04CB">
            <w:pPr>
              <w:spacing w:line="480" w:lineRule="auto"/>
              <w:rPr>
                <w:sz w:val="22"/>
                <w:szCs w:val="20"/>
              </w:rPr>
            </w:pPr>
          </w:p>
        </w:tc>
      </w:tr>
      <w:tr w:rsidR="001E04CB">
        <w:tc>
          <w:tcPr>
            <w:tcW w:w="8329" w:type="dxa"/>
            <w:shd w:val="clear" w:color="auto" w:fill="auto"/>
            <w:tcMar>
              <w:left w:w="108" w:type="dxa"/>
            </w:tcMar>
          </w:tcPr>
          <w:p w:rsidR="001E04CB" w:rsidRDefault="001E04CB">
            <w:pPr>
              <w:spacing w:line="480" w:lineRule="auto"/>
              <w:rPr>
                <w:sz w:val="22"/>
                <w:szCs w:val="20"/>
              </w:rPr>
            </w:pPr>
          </w:p>
        </w:tc>
        <w:tc>
          <w:tcPr>
            <w:tcW w:w="1448" w:type="dxa"/>
            <w:shd w:val="clear" w:color="auto" w:fill="auto"/>
            <w:tcMar>
              <w:left w:w="108" w:type="dxa"/>
            </w:tcMar>
          </w:tcPr>
          <w:p w:rsidR="001E04CB" w:rsidRDefault="001E04CB">
            <w:pPr>
              <w:spacing w:line="480" w:lineRule="auto"/>
              <w:rPr>
                <w:sz w:val="22"/>
                <w:szCs w:val="20"/>
              </w:rPr>
            </w:pPr>
          </w:p>
        </w:tc>
      </w:tr>
    </w:tbl>
    <w:p w:rsidR="001E04CB" w:rsidRDefault="00626D88">
      <w:pPr>
        <w:contextualSpacing/>
        <w:rPr>
          <w:rFonts w:ascii="Tahoma" w:hAnsi="Tahoma"/>
          <w:sz w:val="16"/>
          <w:szCs w:val="16"/>
        </w:rPr>
      </w:pPr>
      <w:r>
        <w:rPr>
          <w:rFonts w:ascii="Tahoma" w:hAnsi="Tahoma"/>
          <w:b/>
          <w:sz w:val="16"/>
          <w:szCs w:val="16"/>
        </w:rPr>
        <w:t>IMPORTANTE</w:t>
      </w:r>
      <w:r>
        <w:rPr>
          <w:rFonts w:ascii="Tahoma" w:hAnsi="Tahoma"/>
          <w:sz w:val="16"/>
          <w:szCs w:val="16"/>
        </w:rPr>
        <w:t xml:space="preserve">: </w:t>
      </w:r>
    </w:p>
    <w:p w:rsidR="001E04CB" w:rsidRDefault="00626D88">
      <w:pPr>
        <w:contextualSpacing/>
        <w:rPr>
          <w:rFonts w:ascii="Tahoma" w:hAnsi="Tahoma"/>
          <w:sz w:val="14"/>
          <w:szCs w:val="16"/>
        </w:rPr>
      </w:pPr>
      <w:r>
        <w:rPr>
          <w:rFonts w:ascii="Tahoma" w:hAnsi="Tahoma"/>
          <w:sz w:val="14"/>
          <w:szCs w:val="16"/>
        </w:rPr>
        <w:t xml:space="preserve">• Occorre allegare </w:t>
      </w:r>
      <w:r>
        <w:rPr>
          <w:rFonts w:ascii="Tahoma" w:hAnsi="Tahoma"/>
          <w:sz w:val="14"/>
          <w:szCs w:val="16"/>
          <w:u w:val="single"/>
        </w:rPr>
        <w:t>copia del documento di identità in corso di validità</w:t>
      </w:r>
      <w:r>
        <w:rPr>
          <w:rFonts w:ascii="Tahoma" w:hAnsi="Tahoma"/>
          <w:sz w:val="14"/>
          <w:szCs w:val="16"/>
        </w:rPr>
        <w:t>. In caso di richiesta eseguita in luogo del diretto interessato da parte di un suo delegato occorre allegare atto di delega del diretto interessato, nonché copia del documento di identità del delegante e del delegato.</w:t>
      </w:r>
    </w:p>
    <w:p w:rsidR="001E04CB" w:rsidRDefault="00626D88">
      <w:pPr>
        <w:contextualSpacing/>
        <w:rPr>
          <w:rFonts w:ascii="Tahoma" w:hAnsi="Tahoma"/>
          <w:sz w:val="14"/>
          <w:szCs w:val="16"/>
        </w:rPr>
      </w:pPr>
      <w:r>
        <w:rPr>
          <w:rFonts w:ascii="Tahoma" w:hAnsi="Tahoma"/>
          <w:sz w:val="14"/>
          <w:szCs w:val="16"/>
        </w:rPr>
        <w:t xml:space="preserve">• </w:t>
      </w:r>
      <w:r>
        <w:rPr>
          <w:rFonts w:ascii="Tahoma" w:hAnsi="Tahoma"/>
          <w:sz w:val="14"/>
          <w:szCs w:val="16"/>
          <w:u w:val="single"/>
        </w:rPr>
        <w:t>Notifica ai controinteressati</w:t>
      </w:r>
      <w:r>
        <w:rPr>
          <w:rFonts w:ascii="Tahoma" w:hAnsi="Tahoma"/>
          <w:sz w:val="14"/>
          <w:szCs w:val="16"/>
        </w:rPr>
        <w:t xml:space="preserve">: si avverte che, ai sensi dell’art. 3 del D.P.R. 184/2006, prima dell’accesso ai documenti richiesti, copia della presente domanda viene inviata ad eventuali soggetti controinteressati, i quali hanno la possibilità, entro 10 giorni dal ricevimento, di presentare motivata opposizione alla richiesta di accesso; </w:t>
      </w:r>
    </w:p>
    <w:p w:rsidR="001E04CB" w:rsidRDefault="00626D88">
      <w:pPr>
        <w:contextualSpacing/>
      </w:pPr>
      <w:r>
        <w:rPr>
          <w:rFonts w:ascii="Tahoma" w:hAnsi="Tahoma"/>
          <w:sz w:val="14"/>
          <w:szCs w:val="16"/>
        </w:rPr>
        <w:t xml:space="preserve">• Il ritiro delle copie è subordinato al </w:t>
      </w:r>
      <w:r>
        <w:rPr>
          <w:rFonts w:ascii="Tahoma" w:hAnsi="Tahoma"/>
          <w:sz w:val="14"/>
          <w:szCs w:val="16"/>
          <w:u w:val="single"/>
        </w:rPr>
        <w:t>pagamento del costo di riproduzione</w:t>
      </w:r>
      <w:r>
        <w:rPr>
          <w:rFonts w:ascii="Tahoma" w:hAnsi="Tahoma"/>
          <w:sz w:val="14"/>
          <w:szCs w:val="16"/>
        </w:rPr>
        <w:t>, pari a 0,26 centesimi di euro per ogni copia, da effettuarsi tramite marca da bollo al momento della copia dei documenti.</w:t>
      </w:r>
    </w:p>
    <w:p w:rsidR="001E04CB" w:rsidRDefault="001E04CB">
      <w:pPr>
        <w:pStyle w:val="Titoloprincipale"/>
        <w:ind w:left="5664" w:firstLine="708"/>
        <w:jc w:val="both"/>
        <w:rPr>
          <w:rFonts w:ascii="Tahoma" w:hAnsi="Tahoma"/>
          <w:b w:val="0"/>
          <w:sz w:val="22"/>
        </w:rPr>
      </w:pPr>
    </w:p>
    <w:p w:rsidR="001E04CB" w:rsidRDefault="00626D88">
      <w:pPr>
        <w:pStyle w:val="Titoloprincipale"/>
        <w:jc w:val="both"/>
        <w:rPr>
          <w:rFonts w:ascii="Tahoma" w:hAnsi="Tahoma"/>
          <w:b w:val="0"/>
          <w:sz w:val="22"/>
        </w:rPr>
      </w:pPr>
      <w:r>
        <w:rPr>
          <w:rFonts w:ascii="Tahoma" w:hAnsi="Tahoma"/>
          <w:b w:val="0"/>
          <w:sz w:val="20"/>
        </w:rPr>
        <w:t xml:space="preserve">Taranto, il </w:t>
      </w:r>
      <w:r>
        <w:rPr>
          <w:rFonts w:ascii="Tahoma" w:hAnsi="Tahoma"/>
          <w:b w:val="0"/>
          <w:sz w:val="18"/>
        </w:rPr>
        <w:t xml:space="preserve">_______________________              </w:t>
      </w:r>
      <w:r>
        <w:rPr>
          <w:rFonts w:ascii="Tahoma" w:hAnsi="Tahoma"/>
          <w:b w:val="0"/>
          <w:sz w:val="20"/>
        </w:rPr>
        <w:t xml:space="preserve">     </w:t>
      </w:r>
      <w:r>
        <w:rPr>
          <w:rFonts w:ascii="Tahoma" w:hAnsi="Tahoma"/>
          <w:b w:val="0"/>
          <w:sz w:val="20"/>
        </w:rPr>
        <w:tab/>
      </w:r>
      <w:r>
        <w:rPr>
          <w:rFonts w:ascii="Tahoma" w:hAnsi="Tahoma"/>
          <w:b w:val="0"/>
          <w:sz w:val="20"/>
        </w:rPr>
        <w:tab/>
      </w:r>
      <w:r>
        <w:rPr>
          <w:rFonts w:ascii="Tahoma" w:hAnsi="Tahoma"/>
          <w:b w:val="0"/>
          <w:sz w:val="20"/>
        </w:rPr>
        <w:tab/>
      </w:r>
      <w:proofErr w:type="spellStart"/>
      <w:r>
        <w:rPr>
          <w:rFonts w:ascii="Tahoma" w:hAnsi="Tahoma"/>
          <w:b w:val="0"/>
          <w:sz w:val="20"/>
        </w:rPr>
        <w:t>Il</w:t>
      </w:r>
      <w:proofErr w:type="spellEnd"/>
      <w:r>
        <w:rPr>
          <w:rFonts w:ascii="Tahoma" w:hAnsi="Tahoma"/>
          <w:b w:val="0"/>
          <w:sz w:val="20"/>
        </w:rPr>
        <w:t xml:space="preserve"> Richiedente (firma leggibile)</w:t>
      </w:r>
    </w:p>
    <w:p w:rsidR="001E04CB" w:rsidRDefault="00626D88">
      <w:pPr>
        <w:pStyle w:val="Titoloprincipale"/>
        <w:ind w:left="6237" w:firstLine="135"/>
        <w:jc w:val="both"/>
      </w:pPr>
      <w:r>
        <w:rPr>
          <w:rFonts w:ascii="Tahoma" w:hAnsi="Tahoma"/>
          <w:b w:val="0"/>
          <w:sz w:val="22"/>
        </w:rPr>
        <w:t>_____________________</w:t>
      </w:r>
    </w:p>
    <w:sectPr w:rsidR="001E04CB">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CB"/>
    <w:rsid w:val="001E04CB"/>
    <w:rsid w:val="00626D88"/>
    <w:rsid w:val="00714FB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2A74"/>
    <w:pPr>
      <w:spacing w:line="240" w:lineRule="auto"/>
    </w:pPr>
    <w:rPr>
      <w:rFonts w:ascii="Times New Roman" w:eastAsia="Times New Roman" w:hAnsi="Times New Roman" w:cs="Times New Roman"/>
      <w:sz w:val="24"/>
      <w:szCs w:val="24"/>
      <w:lang w:eastAsia="it-IT"/>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qFormat/>
    <w:rsid w:val="00812A74"/>
    <w:rPr>
      <w:rFonts w:ascii="Times New Roman" w:eastAsia="Times New Roman" w:hAnsi="Times New Roman" w:cs="Times New Roman"/>
      <w:b/>
      <w:sz w:val="32"/>
      <w:szCs w:val="24"/>
      <w:lang w:eastAsia="it-IT"/>
    </w:rPr>
  </w:style>
  <w:style w:type="paragraph" w:styleId="Titolo">
    <w:name w:val="Title"/>
    <w:basedOn w:val="Normale"/>
    <w:next w:val="Corpodeltesto"/>
    <w:link w:val="TitoloCarattere"/>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Titoloprincipale">
    <w:name w:val="Titolo principale"/>
    <w:basedOn w:val="Normale"/>
    <w:qFormat/>
    <w:rsid w:val="00812A74"/>
    <w:pPr>
      <w:jc w:val="center"/>
    </w:pPr>
    <w:rPr>
      <w:b/>
      <w:sz w:val="32"/>
    </w:rPr>
  </w:style>
  <w:style w:type="paragraph" w:customStyle="1" w:styleId="Quotations">
    <w:name w:val="Quotations"/>
    <w:basedOn w:val="Normale"/>
    <w:qFormat/>
  </w:style>
  <w:style w:type="paragraph" w:styleId="Sottotitolo">
    <w:name w:val="Subtitle"/>
    <w:basedOn w:val="Titolo"/>
  </w:style>
  <w:style w:type="table" w:styleId="Grigliatabella">
    <w:name w:val="Table Grid"/>
    <w:basedOn w:val="Tabellanormale"/>
    <w:rsid w:val="00812A74"/>
    <w:pPr>
      <w:spacing w:line="240" w:lineRule="auto"/>
    </w:pPr>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2A74"/>
    <w:pPr>
      <w:spacing w:line="240" w:lineRule="auto"/>
    </w:pPr>
    <w:rPr>
      <w:rFonts w:ascii="Times New Roman" w:eastAsia="Times New Roman" w:hAnsi="Times New Roman" w:cs="Times New Roman"/>
      <w:sz w:val="24"/>
      <w:szCs w:val="24"/>
      <w:lang w:eastAsia="it-IT"/>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qFormat/>
    <w:rsid w:val="00812A74"/>
    <w:rPr>
      <w:rFonts w:ascii="Times New Roman" w:eastAsia="Times New Roman" w:hAnsi="Times New Roman" w:cs="Times New Roman"/>
      <w:b/>
      <w:sz w:val="32"/>
      <w:szCs w:val="24"/>
      <w:lang w:eastAsia="it-IT"/>
    </w:rPr>
  </w:style>
  <w:style w:type="paragraph" w:styleId="Titolo">
    <w:name w:val="Title"/>
    <w:basedOn w:val="Normale"/>
    <w:next w:val="Corpodeltesto"/>
    <w:link w:val="TitoloCarattere"/>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Titoloprincipale">
    <w:name w:val="Titolo principale"/>
    <w:basedOn w:val="Normale"/>
    <w:qFormat/>
    <w:rsid w:val="00812A74"/>
    <w:pPr>
      <w:jc w:val="center"/>
    </w:pPr>
    <w:rPr>
      <w:b/>
      <w:sz w:val="32"/>
    </w:rPr>
  </w:style>
  <w:style w:type="paragraph" w:customStyle="1" w:styleId="Quotations">
    <w:name w:val="Quotations"/>
    <w:basedOn w:val="Normale"/>
    <w:qFormat/>
  </w:style>
  <w:style w:type="paragraph" w:styleId="Sottotitolo">
    <w:name w:val="Subtitle"/>
    <w:basedOn w:val="Titolo"/>
  </w:style>
  <w:style w:type="table" w:styleId="Grigliatabella">
    <w:name w:val="Table Grid"/>
    <w:basedOn w:val="Tabellanormale"/>
    <w:rsid w:val="00812A74"/>
    <w:pPr>
      <w:spacing w:line="240" w:lineRule="auto"/>
    </w:pPr>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Lupo</cp:lastModifiedBy>
  <cp:revision>5</cp:revision>
  <cp:lastPrinted>2013-01-29T11:51:00Z</cp:lastPrinted>
  <dcterms:created xsi:type="dcterms:W3CDTF">2016-06-17T18:06:00Z</dcterms:created>
  <dcterms:modified xsi:type="dcterms:W3CDTF">2021-07-02T06:58:00Z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